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F3E0" w14:textId="77777777" w:rsidR="005E2425" w:rsidRDefault="004D0604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2022</w:t>
      </w:r>
      <w:r>
        <w:rPr>
          <w:rFonts w:ascii="方正小标宋_GBK" w:eastAsia="方正小标宋_GBK" w:hAnsi="仿宋" w:hint="eastAsia"/>
          <w:sz w:val="44"/>
          <w:szCs w:val="44"/>
        </w:rPr>
        <w:t>年度南京艺术学院全英文课程建设</w:t>
      </w:r>
    </w:p>
    <w:p w14:paraId="15A9948C" w14:textId="77777777" w:rsidR="005E2425" w:rsidRDefault="004D0604">
      <w:pPr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项目申报书</w:t>
      </w:r>
    </w:p>
    <w:p w14:paraId="25B46CDE" w14:textId="77777777" w:rsidR="005E2425" w:rsidRDefault="005E2425">
      <w:pPr>
        <w:rPr>
          <w:rFonts w:ascii="仿宋" w:eastAsia="仿宋" w:hAnsi="仿宋"/>
          <w:sz w:val="32"/>
          <w:szCs w:val="32"/>
        </w:rPr>
      </w:pPr>
    </w:p>
    <w:p w14:paraId="15C1485C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院：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14:paraId="33019E61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课程名称（中文）：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</w:p>
    <w:p w14:paraId="6025C87A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课程名称（英文）：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</w:p>
    <w:p w14:paraId="2488D6F9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课程层次：□本科生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□研究生</w:t>
      </w:r>
    </w:p>
    <w:p w14:paraId="30ABE274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课程类型：□理论类课程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□实践类课程</w:t>
      </w:r>
    </w:p>
    <w:p w14:paraId="4D1B475E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所属专业：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2A8DC913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课程负责人：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</w:p>
    <w:p w14:paraId="1C67B545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51A1E9F6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4B9970A9" w14:textId="77777777" w:rsidR="005E2425" w:rsidRDefault="004D0604">
      <w:pPr>
        <w:spacing w:line="720" w:lineRule="auto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5883EB9E" w14:textId="77777777" w:rsidR="005E2425" w:rsidRDefault="005E2425">
      <w:pPr>
        <w:rPr>
          <w:rFonts w:ascii="仿宋" w:eastAsia="仿宋" w:hAnsi="仿宋"/>
          <w:sz w:val="32"/>
          <w:szCs w:val="32"/>
        </w:rPr>
      </w:pPr>
    </w:p>
    <w:p w14:paraId="57F2FFA3" w14:textId="77777777" w:rsidR="005E2425" w:rsidRDefault="004D060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国际教育学院制表</w:t>
      </w:r>
    </w:p>
    <w:p w14:paraId="2045F7FE" w14:textId="23815B2A" w:rsidR="005E2425" w:rsidRDefault="004D060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二〇二二年</w:t>
      </w:r>
      <w:r w:rsidR="00F1428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374794B4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1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课程团队情况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42"/>
        <w:gridCol w:w="1993"/>
        <w:gridCol w:w="850"/>
        <w:gridCol w:w="1134"/>
        <w:gridCol w:w="851"/>
        <w:gridCol w:w="1780"/>
      </w:tblGrid>
      <w:tr w:rsidR="005E2425" w14:paraId="38067DF0" w14:textId="77777777">
        <w:trPr>
          <w:trHeight w:val="637"/>
        </w:trPr>
        <w:tc>
          <w:tcPr>
            <w:tcW w:w="846" w:type="dxa"/>
            <w:vMerge w:val="restart"/>
            <w:textDirection w:val="tbRlV"/>
            <w:vAlign w:val="center"/>
          </w:tcPr>
          <w:p w14:paraId="50209787" w14:textId="77777777" w:rsidR="005E2425" w:rsidRDefault="004D060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息</w:t>
            </w:r>
          </w:p>
        </w:tc>
        <w:tc>
          <w:tcPr>
            <w:tcW w:w="842" w:type="dxa"/>
            <w:vAlign w:val="center"/>
          </w:tcPr>
          <w:p w14:paraId="0D620397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93" w:type="dxa"/>
            <w:vAlign w:val="center"/>
          </w:tcPr>
          <w:p w14:paraId="043080C4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C88890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4F2BE057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4A5640" w14:textId="77777777" w:rsidR="005E2425" w:rsidRDefault="004D060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7BDBBD9F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425" w14:paraId="4BF2F506" w14:textId="77777777">
        <w:trPr>
          <w:trHeight w:val="561"/>
        </w:trPr>
        <w:tc>
          <w:tcPr>
            <w:tcW w:w="846" w:type="dxa"/>
            <w:vMerge/>
            <w:vAlign w:val="center"/>
          </w:tcPr>
          <w:p w14:paraId="6C1A3FB8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460B6663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993" w:type="dxa"/>
            <w:vAlign w:val="center"/>
          </w:tcPr>
          <w:p w14:paraId="3E63B736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7864E4" w14:textId="77777777" w:rsidR="005E2425" w:rsidRDefault="004D060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2FC3433D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0F74EC7" w14:textId="77777777" w:rsidR="005E2425" w:rsidRDefault="004D060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1780" w:type="dxa"/>
            <w:vAlign w:val="center"/>
          </w:tcPr>
          <w:p w14:paraId="5A961D68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425" w14:paraId="4B457882" w14:textId="77777777">
        <w:trPr>
          <w:trHeight w:val="554"/>
        </w:trPr>
        <w:tc>
          <w:tcPr>
            <w:tcW w:w="846" w:type="dxa"/>
            <w:vMerge/>
            <w:vAlign w:val="center"/>
          </w:tcPr>
          <w:p w14:paraId="42AEC3A4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459449F6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93" w:type="dxa"/>
            <w:vAlign w:val="center"/>
          </w:tcPr>
          <w:p w14:paraId="64E644F9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F0DFCB" w14:textId="77777777" w:rsidR="005E2425" w:rsidRDefault="004D060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765" w:type="dxa"/>
            <w:gridSpan w:val="3"/>
            <w:vAlign w:val="center"/>
          </w:tcPr>
          <w:p w14:paraId="63C658B1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425" w14:paraId="20532F7F" w14:textId="77777777">
        <w:trPr>
          <w:trHeight w:val="554"/>
        </w:trPr>
        <w:tc>
          <w:tcPr>
            <w:tcW w:w="846" w:type="dxa"/>
            <w:vMerge/>
            <w:vAlign w:val="center"/>
          </w:tcPr>
          <w:p w14:paraId="432CF6E2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0805E8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课程负责人签名</w:t>
            </w:r>
          </w:p>
        </w:tc>
        <w:tc>
          <w:tcPr>
            <w:tcW w:w="4615" w:type="dxa"/>
            <w:gridSpan w:val="4"/>
            <w:vAlign w:val="center"/>
          </w:tcPr>
          <w:p w14:paraId="61D76BE6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425" w14:paraId="76A81A18" w14:textId="77777777">
        <w:tc>
          <w:tcPr>
            <w:tcW w:w="846" w:type="dxa"/>
            <w:vMerge/>
            <w:vAlign w:val="center"/>
          </w:tcPr>
          <w:p w14:paraId="3251E5EB" w14:textId="77777777" w:rsidR="005E2425" w:rsidRDefault="005E24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0" w:type="dxa"/>
            <w:gridSpan w:val="6"/>
            <w:vAlign w:val="center"/>
          </w:tcPr>
          <w:p w14:paraId="0AEE267D" w14:textId="77777777" w:rsidR="005E2425" w:rsidRDefault="004D06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教学情况（包括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教学对象、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课程名称、课程类别、课时数、年级及相应学生人数）：</w:t>
            </w:r>
          </w:p>
          <w:p w14:paraId="6D475323" w14:textId="77777777" w:rsidR="005E2425" w:rsidRDefault="005E24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44D5BBA" w14:textId="77777777" w:rsidR="005E2425" w:rsidRDefault="005E24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6C4CBB6" w14:textId="77777777" w:rsidR="005E2425" w:rsidRDefault="005E24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6C7B020" w14:textId="77777777" w:rsidR="005E2425" w:rsidRDefault="004D06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开课单位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审核意见：</w:t>
            </w:r>
          </w:p>
          <w:p w14:paraId="75BC9F80" w14:textId="77777777" w:rsidR="005E2425" w:rsidRDefault="005E242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03FF692" w14:textId="77777777" w:rsidR="005E2425" w:rsidRDefault="004D06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签名（盖章）：</w:t>
            </w:r>
          </w:p>
          <w:p w14:paraId="10E32FA9" w14:textId="77777777" w:rsidR="005E2425" w:rsidRDefault="004D060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E2425" w14:paraId="45CB6760" w14:textId="77777777">
        <w:tc>
          <w:tcPr>
            <w:tcW w:w="846" w:type="dxa"/>
            <w:vMerge w:val="restart"/>
            <w:vAlign w:val="center"/>
          </w:tcPr>
          <w:p w14:paraId="29FDF14C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842" w:type="dxa"/>
            <w:vAlign w:val="center"/>
          </w:tcPr>
          <w:p w14:paraId="0E1EBDB7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93" w:type="dxa"/>
            <w:vAlign w:val="center"/>
          </w:tcPr>
          <w:p w14:paraId="4C60C56F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378316C1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B0CC560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631" w:type="dxa"/>
            <w:gridSpan w:val="2"/>
            <w:vAlign w:val="center"/>
          </w:tcPr>
          <w:p w14:paraId="73FCD6DA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</w:tr>
      <w:tr w:rsidR="005E2425" w14:paraId="777F0FD9" w14:textId="77777777">
        <w:tc>
          <w:tcPr>
            <w:tcW w:w="846" w:type="dxa"/>
            <w:vMerge/>
            <w:vAlign w:val="center"/>
          </w:tcPr>
          <w:p w14:paraId="2749A338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4F0770E9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93" w:type="dxa"/>
            <w:vAlign w:val="center"/>
          </w:tcPr>
          <w:p w14:paraId="6B83851E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96AE02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9E61F6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5120EF09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425" w14:paraId="707A8B98" w14:textId="77777777">
        <w:trPr>
          <w:trHeight w:val="675"/>
        </w:trPr>
        <w:tc>
          <w:tcPr>
            <w:tcW w:w="846" w:type="dxa"/>
            <w:vMerge/>
            <w:vAlign w:val="center"/>
          </w:tcPr>
          <w:p w14:paraId="608FE108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0AB8CAA6" w14:textId="77777777" w:rsidR="005E2425" w:rsidRDefault="004D0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93" w:type="dxa"/>
            <w:vAlign w:val="center"/>
          </w:tcPr>
          <w:p w14:paraId="6E42F481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AAED88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6726D7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vAlign w:val="center"/>
          </w:tcPr>
          <w:p w14:paraId="0949D4EF" w14:textId="77777777" w:rsidR="005E2425" w:rsidRDefault="005E24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84A3DF5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课程描述（中英文）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2425" w14:paraId="175C9D4D" w14:textId="77777777">
        <w:trPr>
          <w:trHeight w:val="5114"/>
        </w:trPr>
        <w:tc>
          <w:tcPr>
            <w:tcW w:w="8296" w:type="dxa"/>
          </w:tcPr>
          <w:p w14:paraId="43379DAC" w14:textId="77777777" w:rsidR="005E2425" w:rsidRDefault="004D060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包括本课程的课程属性、授课对象、主要授课内容与目标，在所属专业中的定位，中文部分不超过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字，中英文对应。</w:t>
            </w:r>
          </w:p>
          <w:p w14:paraId="47A895C4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9866894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466D095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70B5D27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3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教学内容（中英文）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2425" w14:paraId="00BBD220" w14:textId="77777777">
        <w:trPr>
          <w:trHeight w:val="13253"/>
        </w:trPr>
        <w:tc>
          <w:tcPr>
            <w:tcW w:w="8296" w:type="dxa"/>
          </w:tcPr>
          <w:p w14:paraId="6A017443" w14:textId="77777777" w:rsidR="005E2425" w:rsidRDefault="004D060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包括教学课时与进度安排、主要教学内容要点，中文部分不超过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字，中英文对应。</w:t>
            </w:r>
          </w:p>
          <w:p w14:paraId="54D61909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48B6149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2200063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078C847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4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教学方法与课程考核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2425" w14:paraId="550992E3" w14:textId="77777777">
        <w:trPr>
          <w:trHeight w:val="13253"/>
        </w:trPr>
        <w:tc>
          <w:tcPr>
            <w:tcW w:w="8296" w:type="dxa"/>
          </w:tcPr>
          <w:p w14:paraId="74A81D8A" w14:textId="77777777" w:rsidR="005E2425" w:rsidRDefault="004D060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举例说明本课程教学中可能使用的主要教学方法及使用目的，说明本课程以何种方式完成课程考核。</w:t>
            </w:r>
          </w:p>
          <w:p w14:paraId="708222F4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B83D32A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B48DB16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B54FBA2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5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教学保障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2425" w14:paraId="074CBFB7" w14:textId="77777777">
        <w:trPr>
          <w:trHeight w:val="4465"/>
        </w:trPr>
        <w:tc>
          <w:tcPr>
            <w:tcW w:w="8296" w:type="dxa"/>
          </w:tcPr>
          <w:p w14:paraId="364668A5" w14:textId="77777777" w:rsidR="005E2425" w:rsidRDefault="004D060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包括选用或参考的原版英文教材或中文教材等教学材料，所在学院提供的相应教学条件等。</w:t>
            </w:r>
          </w:p>
          <w:p w14:paraId="46293FE8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7858970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8F66595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FA3BB14" w14:textId="77777777" w:rsidR="005E2425" w:rsidRDefault="005E242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66393F8" w14:textId="77777777" w:rsidR="005E2425" w:rsidRDefault="004D060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/>
          <w:sz w:val="32"/>
          <w:szCs w:val="32"/>
        </w:rPr>
        <w:t xml:space="preserve">. </w:t>
      </w:r>
      <w:r>
        <w:rPr>
          <w:rFonts w:ascii="黑体" w:eastAsia="黑体" w:hAnsi="黑体" w:hint="eastAsia"/>
          <w:sz w:val="32"/>
          <w:szCs w:val="32"/>
        </w:rPr>
        <w:t>推荐与评审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2425" w14:paraId="65DB7195" w14:textId="77777777">
        <w:tc>
          <w:tcPr>
            <w:tcW w:w="8296" w:type="dxa"/>
          </w:tcPr>
          <w:p w14:paraId="55304551" w14:textId="77777777" w:rsidR="005E2425" w:rsidRDefault="004D060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学院推荐意见：</w:t>
            </w:r>
          </w:p>
          <w:p w14:paraId="37E0256B" w14:textId="77777777" w:rsidR="005E2425" w:rsidRDefault="005E2425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D08506A" w14:textId="77777777" w:rsidR="005E2425" w:rsidRDefault="004D0604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分管领导签字（盖章）：</w:t>
            </w:r>
          </w:p>
          <w:p w14:paraId="3301C47B" w14:textId="77777777" w:rsidR="005E2425" w:rsidRDefault="004D060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5E2425" w14:paraId="37C83C76" w14:textId="77777777">
        <w:tc>
          <w:tcPr>
            <w:tcW w:w="8296" w:type="dxa"/>
          </w:tcPr>
          <w:p w14:paraId="2EA1453C" w14:textId="77777777" w:rsidR="005E2425" w:rsidRDefault="004D060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专家评审意见：</w:t>
            </w:r>
          </w:p>
          <w:p w14:paraId="7BE9DC0B" w14:textId="77777777" w:rsidR="005E2425" w:rsidRDefault="005E2425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5AB9C9D" w14:textId="77777777" w:rsidR="005E2425" w:rsidRDefault="004D0604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专家组成员签字：</w:t>
            </w:r>
          </w:p>
          <w:p w14:paraId="33A40E60" w14:textId="77777777" w:rsidR="005E2425" w:rsidRDefault="005E2425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2425" w14:paraId="4F4D4D36" w14:textId="77777777">
        <w:tc>
          <w:tcPr>
            <w:tcW w:w="8296" w:type="dxa"/>
          </w:tcPr>
          <w:p w14:paraId="17C44E91" w14:textId="77777777" w:rsidR="005E2425" w:rsidRDefault="004D060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学校审核意见：</w:t>
            </w:r>
          </w:p>
          <w:p w14:paraId="6106C007" w14:textId="77777777" w:rsidR="005E2425" w:rsidRDefault="005E2425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B01C4F4" w14:textId="77777777" w:rsidR="005E2425" w:rsidRDefault="004D0604">
            <w:pPr>
              <w:ind w:firstLineChars="2000" w:firstLine="64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14:paraId="6DED9A82" w14:textId="77777777" w:rsidR="005E2425" w:rsidRDefault="004D0604">
            <w:pPr>
              <w:ind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14:paraId="6397DE51" w14:textId="77777777" w:rsidR="005E2425" w:rsidRDefault="005E2425">
      <w:pPr>
        <w:rPr>
          <w:rFonts w:ascii="仿宋" w:eastAsia="仿宋" w:hAnsi="仿宋"/>
          <w:sz w:val="32"/>
          <w:szCs w:val="32"/>
        </w:rPr>
      </w:pPr>
    </w:p>
    <w:sectPr w:rsidR="005E242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19A7" w14:textId="77777777" w:rsidR="004D0604" w:rsidRDefault="004D0604">
      <w:r>
        <w:separator/>
      </w:r>
    </w:p>
  </w:endnote>
  <w:endnote w:type="continuationSeparator" w:id="0">
    <w:p w14:paraId="0C211E32" w14:textId="77777777" w:rsidR="004D0604" w:rsidRDefault="004D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24314"/>
    </w:sdtPr>
    <w:sdtEndPr/>
    <w:sdtContent>
      <w:p w14:paraId="4936A288" w14:textId="77777777" w:rsidR="005E2425" w:rsidRDefault="004D0604">
        <w:pPr>
          <w:pStyle w:val="a3"/>
          <w:jc w:val="center"/>
        </w:pP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>PAGE   \* MERGEFORMAT</w:instrText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  <w:lang w:val="zh-CN"/>
          </w:rPr>
          <w:t>2</w:t>
        </w:r>
        <w:r>
          <w:rPr>
            <w:rFonts w:ascii="仿宋" w:eastAsia="仿宋" w:hAnsi="仿宋"/>
          </w:rPr>
          <w:fldChar w:fldCharType="end"/>
        </w:r>
      </w:p>
    </w:sdtContent>
  </w:sdt>
  <w:p w14:paraId="5006049D" w14:textId="77777777" w:rsidR="005E2425" w:rsidRDefault="005E24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49C5" w14:textId="77777777" w:rsidR="004D0604" w:rsidRDefault="004D0604">
      <w:r>
        <w:separator/>
      </w:r>
    </w:p>
  </w:footnote>
  <w:footnote w:type="continuationSeparator" w:id="0">
    <w:p w14:paraId="5BBA0473" w14:textId="77777777" w:rsidR="004D0604" w:rsidRDefault="004D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2D"/>
    <w:rsid w:val="0023409F"/>
    <w:rsid w:val="00380CC9"/>
    <w:rsid w:val="004712FA"/>
    <w:rsid w:val="004C0521"/>
    <w:rsid w:val="004D0604"/>
    <w:rsid w:val="005041A1"/>
    <w:rsid w:val="005E2425"/>
    <w:rsid w:val="008264D7"/>
    <w:rsid w:val="008736E7"/>
    <w:rsid w:val="008976A6"/>
    <w:rsid w:val="00BE6A34"/>
    <w:rsid w:val="00C4751D"/>
    <w:rsid w:val="00CA082D"/>
    <w:rsid w:val="00CF4721"/>
    <w:rsid w:val="00F1428B"/>
    <w:rsid w:val="00F36C87"/>
    <w:rsid w:val="0D63652E"/>
    <w:rsid w:val="1E471237"/>
    <w:rsid w:val="7B4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2B3D"/>
  <w15:docId w15:val="{68313A96-2F5B-483D-B55F-F85164C4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Ziqiu</dc:creator>
  <cp:lastModifiedBy>Wang Ziqiu</cp:lastModifiedBy>
  <cp:revision>5</cp:revision>
  <dcterms:created xsi:type="dcterms:W3CDTF">2022-03-22T13:47:00Z</dcterms:created>
  <dcterms:modified xsi:type="dcterms:W3CDTF">2022-04-12T09:11:00Z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42771840945046908DB7965CA0ACB29E</vt:lpwstr>
  </property>
</Properties>
</file>